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4D155" w14:textId="77777777" w:rsidR="00842956" w:rsidRPr="002507A0" w:rsidRDefault="00732276" w:rsidP="007E30F0">
      <w:pPr>
        <w:pStyle w:val="1"/>
        <w:spacing w:before="0" w:after="0" w:line="360" w:lineRule="auto"/>
        <w:contextualSpacing/>
        <w:jc w:val="center"/>
        <w:rPr>
          <w:sz w:val="32"/>
          <w:szCs w:val="32"/>
          <w:lang w:val="ru-RU"/>
        </w:rPr>
      </w:pPr>
      <w:r w:rsidRPr="002507A0">
        <w:rPr>
          <w:sz w:val="32"/>
          <w:szCs w:val="32"/>
          <w:lang w:val="ru-RU"/>
        </w:rPr>
        <w:t>ПОЛОЖЕНИЕ</w:t>
      </w:r>
    </w:p>
    <w:p w14:paraId="39DFD840" w14:textId="77777777" w:rsidR="00842956" w:rsidRPr="002507A0" w:rsidRDefault="00732276" w:rsidP="007E30F0">
      <w:pPr>
        <w:pStyle w:val="1"/>
        <w:spacing w:before="0" w:after="0" w:line="360" w:lineRule="auto"/>
        <w:contextualSpacing/>
        <w:jc w:val="center"/>
        <w:rPr>
          <w:sz w:val="32"/>
          <w:szCs w:val="32"/>
          <w:lang w:val="ru-RU"/>
        </w:rPr>
      </w:pPr>
      <w:r w:rsidRPr="002507A0">
        <w:rPr>
          <w:sz w:val="32"/>
          <w:szCs w:val="32"/>
          <w:lang w:val="ru-RU"/>
        </w:rPr>
        <w:t>о конкурсе рисунк</w:t>
      </w:r>
      <w:r>
        <w:rPr>
          <w:sz w:val="32"/>
          <w:szCs w:val="32"/>
          <w:lang w:val="ru-RU"/>
        </w:rPr>
        <w:t>ов</w:t>
      </w:r>
      <w:r w:rsidRPr="002507A0">
        <w:rPr>
          <w:sz w:val="32"/>
          <w:szCs w:val="32"/>
          <w:lang w:val="ru-RU"/>
        </w:rPr>
        <w:t xml:space="preserve"> </w:t>
      </w:r>
    </w:p>
    <w:p w14:paraId="7401934F" w14:textId="77777777" w:rsidR="00842956" w:rsidRPr="002507A0" w:rsidRDefault="00732276" w:rsidP="007E30F0">
      <w:pPr>
        <w:pStyle w:val="1"/>
        <w:spacing w:before="0" w:after="0" w:line="360" w:lineRule="auto"/>
        <w:contextualSpacing/>
        <w:jc w:val="center"/>
        <w:rPr>
          <w:sz w:val="32"/>
          <w:szCs w:val="32"/>
          <w:lang w:val="ru-RU"/>
        </w:rPr>
      </w:pPr>
      <w:r w:rsidRPr="002507A0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Ангелы надежды</w:t>
      </w:r>
      <w:r w:rsidRPr="002507A0">
        <w:rPr>
          <w:sz w:val="32"/>
          <w:szCs w:val="32"/>
          <w:lang w:val="ru-RU"/>
        </w:rPr>
        <w:t>»</w:t>
      </w:r>
    </w:p>
    <w:p w14:paraId="4CA42479" w14:textId="77777777" w:rsidR="00842956" w:rsidRPr="002507A0" w:rsidRDefault="00842956" w:rsidP="007E30F0">
      <w:pPr>
        <w:pStyle w:val="a0"/>
        <w:spacing w:line="360" w:lineRule="auto"/>
        <w:contextualSpacing/>
        <w:rPr>
          <w:lang w:val="ru-RU"/>
        </w:rPr>
      </w:pPr>
    </w:p>
    <w:p w14:paraId="1DFFC267" w14:textId="77777777" w:rsidR="00842956" w:rsidRDefault="00732276" w:rsidP="007E30F0">
      <w:pPr>
        <w:pStyle w:val="a0"/>
        <w:numPr>
          <w:ilvl w:val="0"/>
          <w:numId w:val="1"/>
        </w:numPr>
        <w:spacing w:line="360" w:lineRule="auto"/>
        <w:contextualSpacing/>
        <w:jc w:val="center"/>
      </w:pPr>
      <w:r>
        <w:rPr>
          <w:rStyle w:val="StrongEmphasis"/>
        </w:rPr>
        <w:t>Общие положения</w:t>
      </w:r>
    </w:p>
    <w:p w14:paraId="43C900AB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>1.1. Настоящее Положение о проведении конкурса рисунк</w:t>
      </w:r>
      <w:r>
        <w:rPr>
          <w:lang w:val="ru-RU"/>
        </w:rPr>
        <w:t>ов</w:t>
      </w:r>
      <w:r w:rsidRPr="002507A0">
        <w:rPr>
          <w:lang w:val="ru-RU"/>
        </w:rPr>
        <w:t xml:space="preserve"> «</w:t>
      </w:r>
      <w:r>
        <w:rPr>
          <w:lang w:val="ru-RU"/>
        </w:rPr>
        <w:t>Ангелы надежды</w:t>
      </w:r>
      <w:r w:rsidRPr="002507A0">
        <w:rPr>
          <w:lang w:val="ru-RU"/>
        </w:rPr>
        <w:t>» (далее - Конкурс) определяет порядок организации и проведения Конкурса, критерии оценки работ, подведение итогов конкурса.</w:t>
      </w:r>
    </w:p>
    <w:p w14:paraId="2DD91092" w14:textId="6C707E34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 xml:space="preserve">1.2. Конкурс проводится </w:t>
      </w:r>
      <w:proofErr w:type="spellStart"/>
      <w:r w:rsidR="002507A0">
        <w:rPr>
          <w:lang w:val="ru-RU"/>
        </w:rPr>
        <w:t>К</w:t>
      </w:r>
      <w:r>
        <w:rPr>
          <w:lang w:val="ru-RU"/>
        </w:rPr>
        <w:t>атех</w:t>
      </w:r>
      <w:r w:rsidR="00E43A0B">
        <w:rPr>
          <w:lang w:val="ru-RU"/>
        </w:rPr>
        <w:t>и</w:t>
      </w:r>
      <w:r>
        <w:rPr>
          <w:lang w:val="ru-RU"/>
        </w:rPr>
        <w:t>тической</w:t>
      </w:r>
      <w:proofErr w:type="spellEnd"/>
      <w:r>
        <w:rPr>
          <w:lang w:val="ru-RU"/>
        </w:rPr>
        <w:t xml:space="preserve"> комиссией Преображенской Епархии</w:t>
      </w:r>
      <w:r>
        <w:t> </w:t>
      </w:r>
      <w:r w:rsidRPr="002507A0">
        <w:rPr>
          <w:lang w:val="ru-RU"/>
        </w:rPr>
        <w:t>в рамках</w:t>
      </w:r>
      <w:r>
        <w:rPr>
          <w:lang w:val="ru-RU"/>
        </w:rPr>
        <w:t xml:space="preserve"> Юбилейного года - 2025 «Паломники надежды»</w:t>
      </w:r>
      <w:r w:rsidRPr="002507A0">
        <w:rPr>
          <w:lang w:val="ru-RU"/>
        </w:rPr>
        <w:t>.</w:t>
      </w:r>
    </w:p>
    <w:p w14:paraId="3B5BBCA6" w14:textId="3BD8E475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 xml:space="preserve">1.3. </w:t>
      </w:r>
      <w:r w:rsidRPr="00FB04C3">
        <w:rPr>
          <w:lang w:val="ru-RU"/>
        </w:rPr>
        <w:t>Организаторы Конкурса информируют всех желающих о проведении Конкурса, формирую</w:t>
      </w:r>
      <w:r w:rsidR="00FB04C3" w:rsidRPr="00FB04C3">
        <w:rPr>
          <w:lang w:val="ru-RU"/>
        </w:rPr>
        <w:t>т состав жюри</w:t>
      </w:r>
      <w:r w:rsidRPr="00FB04C3">
        <w:rPr>
          <w:lang w:val="ru-RU"/>
        </w:rPr>
        <w:t>, подводят итоги.</w:t>
      </w:r>
    </w:p>
    <w:p w14:paraId="581579A6" w14:textId="0CC85907" w:rsidR="00842956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>1.4. Направляя работ</w:t>
      </w:r>
      <w:r w:rsidR="00FB04C3">
        <w:rPr>
          <w:lang w:val="ru-RU"/>
        </w:rPr>
        <w:t>ы</w:t>
      </w:r>
      <w:r>
        <w:rPr>
          <w:lang w:val="ru-RU"/>
        </w:rPr>
        <w:t xml:space="preserve"> </w:t>
      </w:r>
      <w:r w:rsidRPr="002507A0">
        <w:rPr>
          <w:lang w:val="ru-RU"/>
        </w:rPr>
        <w:t xml:space="preserve">на </w:t>
      </w:r>
      <w:r>
        <w:rPr>
          <w:lang w:val="ru-RU"/>
        </w:rPr>
        <w:t>К</w:t>
      </w:r>
      <w:r w:rsidRPr="002507A0">
        <w:rPr>
          <w:lang w:val="ru-RU"/>
        </w:rPr>
        <w:t xml:space="preserve">онкурс, участники предоставляют организаторам право использовать </w:t>
      </w:r>
      <w:r w:rsidR="00FB04C3">
        <w:rPr>
          <w:lang w:val="ru-RU"/>
        </w:rPr>
        <w:t>их</w:t>
      </w:r>
      <w:r w:rsidRPr="002507A0">
        <w:rPr>
          <w:lang w:val="ru-RU"/>
        </w:rPr>
        <w:t xml:space="preserve"> пут</w:t>
      </w:r>
      <w:r>
        <w:rPr>
          <w:lang w:val="ru-RU"/>
        </w:rPr>
        <w:t>ё</w:t>
      </w:r>
      <w:r w:rsidR="00FB04C3">
        <w:rPr>
          <w:lang w:val="ru-RU"/>
        </w:rPr>
        <w:t xml:space="preserve">м </w:t>
      </w:r>
      <w:r w:rsidRPr="002507A0">
        <w:rPr>
          <w:lang w:val="ru-RU"/>
        </w:rPr>
        <w:t>размещения на страницах</w:t>
      </w:r>
      <w:r w:rsidR="00FB04C3">
        <w:rPr>
          <w:lang w:val="ru-RU"/>
        </w:rPr>
        <w:t xml:space="preserve"> сайта и</w:t>
      </w:r>
      <w:r w:rsidRPr="002507A0">
        <w:rPr>
          <w:lang w:val="ru-RU"/>
        </w:rPr>
        <w:t xml:space="preserve"> социальных сетей</w:t>
      </w:r>
      <w:r>
        <w:rPr>
          <w:lang w:val="ru-RU"/>
        </w:rPr>
        <w:t xml:space="preserve"> Епархии</w:t>
      </w:r>
      <w:r w:rsidR="00FB04C3">
        <w:rPr>
          <w:lang w:val="ru-RU"/>
        </w:rPr>
        <w:t xml:space="preserve">, а также использовать работы </w:t>
      </w:r>
      <w:r w:rsidRPr="002507A0">
        <w:rPr>
          <w:lang w:val="ru-RU"/>
        </w:rPr>
        <w:t>в своей деятельности с сохранением информации об авторе</w:t>
      </w:r>
      <w:r>
        <w:rPr>
          <w:lang w:val="ru-RU"/>
        </w:rPr>
        <w:t xml:space="preserve"> (работы возврату не подлежат).</w:t>
      </w:r>
    </w:p>
    <w:p w14:paraId="03A15946" w14:textId="533056C1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>1.5. Отправляя работ</w:t>
      </w:r>
      <w:r w:rsidR="00FB04C3">
        <w:rPr>
          <w:lang w:val="ru-RU"/>
        </w:rPr>
        <w:t>ы</w:t>
      </w:r>
      <w:r w:rsidRPr="002507A0">
        <w:rPr>
          <w:lang w:val="ru-RU"/>
        </w:rPr>
        <w:t xml:space="preserve"> на </w:t>
      </w:r>
      <w:r>
        <w:rPr>
          <w:lang w:val="ru-RU"/>
        </w:rPr>
        <w:t>К</w:t>
      </w:r>
      <w:r w:rsidRPr="002507A0">
        <w:rPr>
          <w:lang w:val="ru-RU"/>
        </w:rPr>
        <w:t xml:space="preserve">онкурс, участники </w:t>
      </w:r>
      <w:r w:rsidR="002507A0" w:rsidRPr="002507A0">
        <w:rPr>
          <w:lang w:val="ru-RU"/>
        </w:rPr>
        <w:t>соглашаются на</w:t>
      </w:r>
      <w:r w:rsidRPr="002507A0">
        <w:rPr>
          <w:lang w:val="ru-RU"/>
        </w:rPr>
        <w:t xml:space="preserve"> обработку персональных данных</w:t>
      </w:r>
      <w:r>
        <w:rPr>
          <w:lang w:val="ru-RU"/>
        </w:rPr>
        <w:t xml:space="preserve">, а также </w:t>
      </w:r>
      <w:r w:rsidRPr="002507A0">
        <w:rPr>
          <w:lang w:val="ru-RU"/>
        </w:rPr>
        <w:t>с условиями настоящего Положения.</w:t>
      </w:r>
    </w:p>
    <w:p w14:paraId="6B045B57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rPr>
          <w:rStyle w:val="StrongEmphasis"/>
        </w:rPr>
        <w:t> </w:t>
      </w:r>
    </w:p>
    <w:p w14:paraId="2F807B2C" w14:textId="77777777" w:rsidR="00842956" w:rsidRDefault="00732276" w:rsidP="007E30F0">
      <w:pPr>
        <w:pStyle w:val="a0"/>
        <w:numPr>
          <w:ilvl w:val="0"/>
          <w:numId w:val="2"/>
        </w:numPr>
        <w:spacing w:line="360" w:lineRule="auto"/>
        <w:contextualSpacing/>
        <w:jc w:val="center"/>
      </w:pPr>
      <w:proofErr w:type="spellStart"/>
      <w:r>
        <w:rPr>
          <w:rStyle w:val="StrongEmphasis"/>
        </w:rPr>
        <w:t>Цели</w:t>
      </w:r>
      <w:proofErr w:type="spellEnd"/>
      <w:r>
        <w:rPr>
          <w:rStyle w:val="StrongEmphasis"/>
        </w:rPr>
        <w:t xml:space="preserve"> и </w:t>
      </w:r>
      <w:proofErr w:type="spellStart"/>
      <w:r>
        <w:rPr>
          <w:rStyle w:val="StrongEmphasis"/>
        </w:rPr>
        <w:t>задачи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Конкурса</w:t>
      </w:r>
      <w:proofErr w:type="spellEnd"/>
    </w:p>
    <w:p w14:paraId="6F9D6308" w14:textId="2C73271A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rPr>
          <w:rStyle w:val="StrongEmphasis"/>
        </w:rPr>
        <w:t> </w:t>
      </w:r>
      <w:r w:rsidRPr="00E17026">
        <w:rPr>
          <w:lang w:val="ru-RU"/>
        </w:rPr>
        <w:t>2.1. Целью Конкурса является отображени</w:t>
      </w:r>
      <w:r w:rsidR="002A01C0" w:rsidRPr="00E17026">
        <w:rPr>
          <w:lang w:val="ru-RU"/>
        </w:rPr>
        <w:t>е</w:t>
      </w:r>
      <w:r w:rsidRPr="00E17026">
        <w:rPr>
          <w:lang w:val="ru-RU"/>
        </w:rPr>
        <w:t xml:space="preserve"> </w:t>
      </w:r>
      <w:r w:rsidR="002A01C0" w:rsidRPr="00E17026">
        <w:rPr>
          <w:lang w:val="ru-RU"/>
        </w:rPr>
        <w:t>тематики Юбилейного года - 2025 «Паломники надежды» через</w:t>
      </w:r>
      <w:r w:rsidRPr="00E17026">
        <w:rPr>
          <w:lang w:val="ru-RU"/>
        </w:rPr>
        <w:t xml:space="preserve"> художественно</w:t>
      </w:r>
      <w:r w:rsidR="002A01C0" w:rsidRPr="00E17026">
        <w:rPr>
          <w:lang w:val="ru-RU"/>
        </w:rPr>
        <w:t>е</w:t>
      </w:r>
      <w:r w:rsidRPr="00E17026">
        <w:rPr>
          <w:lang w:val="ru-RU"/>
        </w:rPr>
        <w:t xml:space="preserve"> </w:t>
      </w:r>
      <w:r w:rsidR="002A01C0" w:rsidRPr="00E17026">
        <w:rPr>
          <w:lang w:val="ru-RU"/>
        </w:rPr>
        <w:t>самовыражение (рисунок)</w:t>
      </w:r>
      <w:r w:rsidRPr="00E17026">
        <w:rPr>
          <w:lang w:val="ru-RU"/>
        </w:rPr>
        <w:t xml:space="preserve">, </w:t>
      </w:r>
      <w:r w:rsidR="002A01C0" w:rsidRPr="00E17026">
        <w:rPr>
          <w:lang w:val="ru-RU"/>
        </w:rPr>
        <w:t xml:space="preserve">а также </w:t>
      </w:r>
      <w:r w:rsidRPr="00E17026">
        <w:rPr>
          <w:lang w:val="ru-RU"/>
        </w:rPr>
        <w:t>развити</w:t>
      </w:r>
      <w:r w:rsidR="002A01C0" w:rsidRPr="00E17026">
        <w:rPr>
          <w:lang w:val="ru-RU"/>
        </w:rPr>
        <w:t>е</w:t>
      </w:r>
      <w:r w:rsidR="00A76B18" w:rsidRPr="00E17026">
        <w:rPr>
          <w:lang w:val="ru-RU"/>
        </w:rPr>
        <w:t xml:space="preserve"> интереса к теме </w:t>
      </w:r>
      <w:r w:rsidRPr="00E17026">
        <w:rPr>
          <w:lang w:val="ru-RU"/>
        </w:rPr>
        <w:t>Ангел</w:t>
      </w:r>
      <w:r w:rsidR="00A76B18" w:rsidRPr="00E17026">
        <w:rPr>
          <w:lang w:val="ru-RU"/>
        </w:rPr>
        <w:t>ов</w:t>
      </w:r>
      <w:r w:rsidRPr="00E17026">
        <w:rPr>
          <w:lang w:val="ru-RU"/>
        </w:rPr>
        <w:t>.</w:t>
      </w:r>
    </w:p>
    <w:p w14:paraId="3582C347" w14:textId="535B0FA5" w:rsidR="00842956" w:rsidRPr="002A01C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A01C0">
        <w:rPr>
          <w:lang w:val="ru-RU"/>
        </w:rPr>
        <w:t>2.2. Конкурс направлен на:</w:t>
      </w:r>
    </w:p>
    <w:p w14:paraId="1C930A74" w14:textId="322D8914" w:rsidR="00842956" w:rsidRPr="002A01C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A01C0">
        <w:t> </w:t>
      </w:r>
      <w:r w:rsidRPr="002A01C0">
        <w:rPr>
          <w:lang w:val="ru-RU"/>
        </w:rPr>
        <w:t>- развити</w:t>
      </w:r>
      <w:r w:rsidR="002A01C0" w:rsidRPr="002A01C0">
        <w:rPr>
          <w:lang w:val="ru-RU"/>
        </w:rPr>
        <w:t>е</w:t>
      </w:r>
      <w:r w:rsidRPr="002A01C0">
        <w:rPr>
          <w:lang w:val="ru-RU"/>
        </w:rPr>
        <w:t xml:space="preserve"> интеллектуально-творческого и духовно-нравственного потенциала участников;</w:t>
      </w:r>
    </w:p>
    <w:p w14:paraId="2EAB7226" w14:textId="77777777" w:rsidR="00842956" w:rsidRPr="002A01C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A01C0">
        <w:rPr>
          <w:lang w:val="ru-RU"/>
        </w:rPr>
        <w:t xml:space="preserve">- </w:t>
      </w:r>
      <w:r w:rsidRPr="002A01C0">
        <w:t> </w:t>
      </w:r>
      <w:r w:rsidRPr="002A01C0">
        <w:rPr>
          <w:lang w:val="ru-RU"/>
        </w:rPr>
        <w:t>привлечение внимания участников к изучению тематики Юбилейного года;</w:t>
      </w:r>
    </w:p>
    <w:p w14:paraId="2808A508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A01C0">
        <w:t> </w:t>
      </w:r>
      <w:r w:rsidRPr="002A01C0">
        <w:rPr>
          <w:lang w:val="ru-RU"/>
        </w:rPr>
        <w:t>- просвещение участников в контексте темы Ангелов.</w:t>
      </w:r>
    </w:p>
    <w:p w14:paraId="33055F80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rPr>
          <w:rStyle w:val="StrongEmphasis"/>
        </w:rPr>
        <w:t> </w:t>
      </w:r>
    </w:p>
    <w:p w14:paraId="5466C01C" w14:textId="77777777" w:rsidR="00842956" w:rsidRPr="002507A0" w:rsidRDefault="00732276" w:rsidP="007E30F0">
      <w:pPr>
        <w:pStyle w:val="a0"/>
        <w:numPr>
          <w:ilvl w:val="0"/>
          <w:numId w:val="3"/>
        </w:numPr>
        <w:spacing w:line="360" w:lineRule="auto"/>
        <w:contextualSpacing/>
        <w:jc w:val="center"/>
        <w:rPr>
          <w:lang w:val="ru-RU"/>
        </w:rPr>
      </w:pPr>
      <w:r w:rsidRPr="002507A0">
        <w:rPr>
          <w:rStyle w:val="StrongEmphasis"/>
          <w:lang w:val="ru-RU"/>
        </w:rPr>
        <w:t>Условия, порядок и сроки проведения Конкурса</w:t>
      </w:r>
    </w:p>
    <w:p w14:paraId="543C527D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>3.1. Сроки проведения Конкурса.</w:t>
      </w:r>
    </w:p>
    <w:p w14:paraId="4338A977" w14:textId="74151D2A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A01C0">
        <w:rPr>
          <w:i/>
          <w:lang w:val="ru-RU"/>
        </w:rPr>
        <w:t xml:space="preserve">20 </w:t>
      </w:r>
      <w:r w:rsidR="002507A0" w:rsidRPr="002A01C0">
        <w:rPr>
          <w:i/>
          <w:lang w:val="ru-RU"/>
        </w:rPr>
        <w:t>сентября -</w:t>
      </w:r>
      <w:r w:rsidRPr="002A01C0">
        <w:rPr>
          <w:i/>
          <w:lang w:val="ru-RU"/>
        </w:rPr>
        <w:t xml:space="preserve"> </w:t>
      </w:r>
      <w:r w:rsidRPr="002A01C0">
        <w:rPr>
          <w:i/>
        </w:rPr>
        <w:t> </w:t>
      </w:r>
      <w:r w:rsidRPr="002A01C0">
        <w:rPr>
          <w:i/>
          <w:lang w:val="ru-RU"/>
        </w:rPr>
        <w:t>30 ноября 2025 г.</w:t>
      </w:r>
      <w:r w:rsidRPr="002507A0">
        <w:rPr>
          <w:lang w:val="ru-RU"/>
        </w:rPr>
        <w:t xml:space="preserve"> - </w:t>
      </w:r>
      <w:r w:rsidR="002507A0" w:rsidRPr="002507A0">
        <w:rPr>
          <w:lang w:val="ru-RU"/>
        </w:rPr>
        <w:t>при</w:t>
      </w:r>
      <w:r w:rsidR="002507A0">
        <w:rPr>
          <w:lang w:val="ru-RU"/>
        </w:rPr>
        <w:t>ё</w:t>
      </w:r>
      <w:r w:rsidR="002507A0" w:rsidRPr="002507A0">
        <w:rPr>
          <w:lang w:val="ru-RU"/>
        </w:rPr>
        <w:t>м конкурсных</w:t>
      </w:r>
      <w:r w:rsidRPr="002507A0">
        <w:rPr>
          <w:lang w:val="ru-RU"/>
        </w:rPr>
        <w:t xml:space="preserve"> работ.</w:t>
      </w:r>
    </w:p>
    <w:p w14:paraId="08BFBCAD" w14:textId="4E19CCF6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="002507A0" w:rsidRPr="002A01C0">
        <w:rPr>
          <w:i/>
          <w:lang w:val="ru-RU"/>
        </w:rPr>
        <w:t>1 -</w:t>
      </w:r>
      <w:r w:rsidRPr="002A01C0">
        <w:rPr>
          <w:i/>
          <w:lang w:val="ru-RU"/>
        </w:rPr>
        <w:t xml:space="preserve"> </w:t>
      </w:r>
      <w:r w:rsidRPr="002A01C0">
        <w:rPr>
          <w:i/>
        </w:rPr>
        <w:t> </w:t>
      </w:r>
      <w:r w:rsidRPr="002A01C0">
        <w:rPr>
          <w:i/>
          <w:lang w:val="ru-RU"/>
        </w:rPr>
        <w:t>10 декабря 2025 г.</w:t>
      </w:r>
      <w:r w:rsidRPr="002507A0">
        <w:rPr>
          <w:lang w:val="ru-RU"/>
        </w:rPr>
        <w:t xml:space="preserve"> - оценка работ, подведение итогов;</w:t>
      </w:r>
    </w:p>
    <w:p w14:paraId="1081F3E8" w14:textId="37256F7E" w:rsidR="002A01C0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A01C0">
        <w:rPr>
          <w:i/>
          <w:lang w:val="ru-RU"/>
        </w:rPr>
        <w:t>20 декабря 2025 г.</w:t>
      </w:r>
      <w:r w:rsidRPr="002507A0">
        <w:rPr>
          <w:lang w:val="ru-RU"/>
        </w:rPr>
        <w:t xml:space="preserve"> – открытие выставки рисунков, вручение дипломов победителям.</w:t>
      </w:r>
      <w:r w:rsidR="002507A0">
        <w:rPr>
          <w:lang w:val="ru-RU"/>
        </w:rPr>
        <w:t xml:space="preserve"> </w:t>
      </w:r>
    </w:p>
    <w:p w14:paraId="3CF94DB2" w14:textId="69B6665F" w:rsidR="002A01C0" w:rsidRDefault="00732276" w:rsidP="007E30F0">
      <w:pPr>
        <w:pStyle w:val="a0"/>
        <w:tabs>
          <w:tab w:val="left" w:pos="142"/>
        </w:tabs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 xml:space="preserve">3.2. Участниками Конкурса являются </w:t>
      </w:r>
      <w:r>
        <w:rPr>
          <w:lang w:val="ru-RU"/>
        </w:rPr>
        <w:t>все желающие.</w:t>
      </w:r>
    </w:p>
    <w:p w14:paraId="55B6536E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 xml:space="preserve">3.3. Конкурс проводится по </w:t>
      </w:r>
      <w:r>
        <w:rPr>
          <w:lang w:val="ru-RU"/>
        </w:rPr>
        <w:t>двум</w:t>
      </w:r>
      <w:r w:rsidRPr="002507A0">
        <w:rPr>
          <w:lang w:val="ru-RU"/>
        </w:rPr>
        <w:t xml:space="preserve"> возрастным категориям:</w:t>
      </w:r>
    </w:p>
    <w:p w14:paraId="1308B917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 xml:space="preserve">- первая категория – дети </w:t>
      </w:r>
      <w:r>
        <w:rPr>
          <w:lang w:val="ru-RU"/>
        </w:rPr>
        <w:t>от 7 до 14 лет</w:t>
      </w:r>
      <w:r w:rsidRPr="002507A0">
        <w:rPr>
          <w:lang w:val="ru-RU"/>
        </w:rPr>
        <w:t>;</w:t>
      </w:r>
    </w:p>
    <w:p w14:paraId="4F841B23" w14:textId="077F2E43" w:rsidR="00842956" w:rsidRDefault="002A01C0" w:rsidP="007E30F0">
      <w:pPr>
        <w:pStyle w:val="a0"/>
        <w:spacing w:line="360" w:lineRule="auto"/>
        <w:contextualSpacing/>
        <w:rPr>
          <w:lang w:val="ru-RU"/>
        </w:rPr>
      </w:pPr>
      <w:r>
        <w:rPr>
          <w:lang w:val="ru-RU"/>
        </w:rPr>
        <w:t xml:space="preserve"> </w:t>
      </w:r>
      <w:r w:rsidR="00732276" w:rsidRPr="002507A0">
        <w:rPr>
          <w:lang w:val="ru-RU"/>
        </w:rPr>
        <w:t xml:space="preserve">- вторая </w:t>
      </w:r>
      <w:r w:rsidR="002507A0" w:rsidRPr="002507A0">
        <w:rPr>
          <w:lang w:val="ru-RU"/>
        </w:rPr>
        <w:t xml:space="preserve">категория </w:t>
      </w:r>
      <w:r w:rsidR="002507A0" w:rsidRPr="00BB0470">
        <w:rPr>
          <w:lang w:val="ru-RU"/>
        </w:rPr>
        <w:t>–</w:t>
      </w:r>
      <w:r w:rsidR="00732276" w:rsidRPr="002507A0">
        <w:rPr>
          <w:lang w:val="ru-RU"/>
        </w:rPr>
        <w:t xml:space="preserve"> </w:t>
      </w:r>
      <w:r w:rsidR="00732276">
        <w:t> </w:t>
      </w:r>
      <w:r w:rsidR="00732276">
        <w:rPr>
          <w:lang w:val="ru-RU"/>
        </w:rPr>
        <w:t>подростки и взрослые</w:t>
      </w:r>
      <w:r w:rsidR="00732276" w:rsidRPr="002507A0">
        <w:rPr>
          <w:lang w:val="ru-RU"/>
        </w:rPr>
        <w:t xml:space="preserve"> от </w:t>
      </w:r>
      <w:r w:rsidR="00732276">
        <w:rPr>
          <w:lang w:val="ru-RU"/>
        </w:rPr>
        <w:t xml:space="preserve">14 </w:t>
      </w:r>
      <w:r w:rsidR="00732276" w:rsidRPr="002507A0">
        <w:rPr>
          <w:lang w:val="ru-RU"/>
        </w:rPr>
        <w:t xml:space="preserve">до </w:t>
      </w:r>
      <w:r w:rsidR="00732276">
        <w:rPr>
          <w:lang w:val="ru-RU"/>
        </w:rPr>
        <w:t>99</w:t>
      </w:r>
      <w:r w:rsidR="00732276" w:rsidRPr="002507A0">
        <w:rPr>
          <w:lang w:val="ru-RU"/>
        </w:rPr>
        <w:t xml:space="preserve"> лет;</w:t>
      </w:r>
    </w:p>
    <w:p w14:paraId="39017200" w14:textId="77777777" w:rsidR="002A01C0" w:rsidRPr="002507A0" w:rsidRDefault="002A01C0" w:rsidP="007E30F0">
      <w:pPr>
        <w:pStyle w:val="a0"/>
        <w:spacing w:line="360" w:lineRule="auto"/>
        <w:contextualSpacing/>
        <w:rPr>
          <w:lang w:val="ru-RU"/>
        </w:rPr>
      </w:pPr>
    </w:p>
    <w:p w14:paraId="09F9D9E4" w14:textId="77777777" w:rsidR="00842956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lastRenderedPageBreak/>
        <w:t>  </w:t>
      </w:r>
      <w:r w:rsidRPr="002507A0">
        <w:rPr>
          <w:lang w:val="ru-RU"/>
        </w:rPr>
        <w:t>3.4. Для участия в Конкурсе</w:t>
      </w:r>
      <w:r>
        <w:t> </w:t>
      </w:r>
      <w:r w:rsidRPr="002507A0">
        <w:rPr>
          <w:rStyle w:val="StrongEmphasis"/>
          <w:u w:val="single"/>
          <w:lang w:val="ru-RU"/>
        </w:rPr>
        <w:t xml:space="preserve">до </w:t>
      </w:r>
      <w:r>
        <w:rPr>
          <w:rStyle w:val="StrongEmphasis"/>
          <w:u w:val="single"/>
          <w:lang w:val="ru-RU"/>
        </w:rPr>
        <w:t>30 ноября</w:t>
      </w:r>
      <w:r w:rsidRPr="002507A0">
        <w:rPr>
          <w:rStyle w:val="StrongEmphasis"/>
          <w:u w:val="single"/>
          <w:lang w:val="ru-RU"/>
        </w:rPr>
        <w:t xml:space="preserve"> 202</w:t>
      </w:r>
      <w:r>
        <w:rPr>
          <w:rStyle w:val="StrongEmphasis"/>
          <w:u w:val="single"/>
          <w:lang w:val="ru-RU"/>
        </w:rPr>
        <w:t>5</w:t>
      </w:r>
      <w:r w:rsidRPr="002507A0">
        <w:rPr>
          <w:rStyle w:val="StrongEmphasis"/>
          <w:u w:val="single"/>
          <w:lang w:val="ru-RU"/>
        </w:rPr>
        <w:t xml:space="preserve"> года</w:t>
      </w:r>
      <w:r>
        <w:rPr>
          <w:rStyle w:val="StrongEmphasis"/>
          <w:u w:val="single"/>
        </w:rPr>
        <w:t> </w:t>
      </w:r>
      <w:r w:rsidRPr="002507A0">
        <w:rPr>
          <w:lang w:val="ru-RU"/>
        </w:rPr>
        <w:t xml:space="preserve">включительно необходимо </w:t>
      </w:r>
      <w:r>
        <w:rPr>
          <w:lang w:val="ru-RU"/>
        </w:rPr>
        <w:t>прислать</w:t>
      </w:r>
      <w:r w:rsidRPr="002507A0">
        <w:rPr>
          <w:lang w:val="ru-RU"/>
        </w:rPr>
        <w:t xml:space="preserve"> конкурсную работу</w:t>
      </w:r>
      <w:r>
        <w:rPr>
          <w:lang w:val="ru-RU"/>
        </w:rPr>
        <w:t xml:space="preserve"> в бумажном формате ответственному лицу: Яне </w:t>
      </w:r>
      <w:proofErr w:type="spellStart"/>
      <w:r>
        <w:rPr>
          <w:lang w:val="ru-RU"/>
        </w:rPr>
        <w:t>Андрущишиной</w:t>
      </w:r>
      <w:proofErr w:type="spellEnd"/>
      <w:r>
        <w:rPr>
          <w:lang w:val="ru-RU"/>
        </w:rPr>
        <w:t xml:space="preserve"> по адресу: Приход Святого Иосифа Труженика проспект Набережный 19/1, г. Сургут, ХМАО-Югра, 628404</w:t>
      </w:r>
    </w:p>
    <w:p w14:paraId="5A4EE061" w14:textId="7E8D822A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 xml:space="preserve">Работа должна иметь название, фамилию, имя, </w:t>
      </w:r>
      <w:r w:rsidR="002507A0" w:rsidRPr="002507A0">
        <w:rPr>
          <w:lang w:val="ru-RU"/>
        </w:rPr>
        <w:t>возраст</w:t>
      </w:r>
      <w:r w:rsidR="002A01C0">
        <w:rPr>
          <w:lang w:val="ru-RU"/>
        </w:rPr>
        <w:t xml:space="preserve"> и город</w:t>
      </w:r>
      <w:r w:rsidR="002507A0">
        <w:t> </w:t>
      </w:r>
      <w:r w:rsidR="002507A0" w:rsidRPr="002507A0">
        <w:rPr>
          <w:lang w:val="ru-RU"/>
        </w:rPr>
        <w:t>автора</w:t>
      </w:r>
      <w:r w:rsidRPr="002507A0">
        <w:rPr>
          <w:lang w:val="ru-RU"/>
        </w:rPr>
        <w:t xml:space="preserve"> (пример: «</w:t>
      </w:r>
      <w:r>
        <w:rPr>
          <w:lang w:val="ru-RU"/>
        </w:rPr>
        <w:t>Странствующий</w:t>
      </w:r>
      <w:r w:rsidRPr="002507A0">
        <w:rPr>
          <w:lang w:val="ru-RU"/>
        </w:rPr>
        <w:t xml:space="preserve"> </w:t>
      </w:r>
      <w:r>
        <w:rPr>
          <w:lang w:val="ru-RU"/>
        </w:rPr>
        <w:t>Ангел</w:t>
      </w:r>
      <w:r w:rsidRPr="002507A0">
        <w:rPr>
          <w:lang w:val="ru-RU"/>
        </w:rPr>
        <w:t xml:space="preserve">». Иванов Иван, </w:t>
      </w:r>
      <w:r>
        <w:rPr>
          <w:lang w:val="ru-RU"/>
        </w:rPr>
        <w:t>15</w:t>
      </w:r>
      <w:r w:rsidRPr="002507A0">
        <w:rPr>
          <w:lang w:val="ru-RU"/>
        </w:rPr>
        <w:t xml:space="preserve"> лет</w:t>
      </w:r>
      <w:r w:rsidR="002A01C0">
        <w:rPr>
          <w:lang w:val="ru-RU"/>
        </w:rPr>
        <w:t>, г. Томск</w:t>
      </w:r>
      <w:r w:rsidRPr="002507A0">
        <w:rPr>
          <w:lang w:val="ru-RU"/>
        </w:rPr>
        <w:t>)</w:t>
      </w:r>
      <w:r>
        <w:rPr>
          <w:lang w:val="ru-RU"/>
        </w:rPr>
        <w:t>, кратко</w:t>
      </w:r>
      <w:r w:rsidR="002507A0">
        <w:rPr>
          <w:lang w:val="ru-RU"/>
        </w:rPr>
        <w:t xml:space="preserve">е описание концепции рисунка, </w:t>
      </w:r>
      <w:r w:rsidR="002A01C0">
        <w:rPr>
          <w:lang w:val="ru-RU"/>
        </w:rPr>
        <w:t xml:space="preserve">а </w:t>
      </w:r>
      <w:r>
        <w:rPr>
          <w:lang w:val="ru-RU"/>
        </w:rPr>
        <w:t>также адрес электронной почты</w:t>
      </w:r>
      <w:r w:rsidRPr="002507A0">
        <w:rPr>
          <w:lang w:val="ru-RU"/>
        </w:rPr>
        <w:t>.</w:t>
      </w:r>
    </w:p>
    <w:p w14:paraId="6A3011E2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>3.</w:t>
      </w:r>
      <w:r>
        <w:rPr>
          <w:lang w:val="ru-RU"/>
        </w:rPr>
        <w:t>5</w:t>
      </w:r>
      <w:r w:rsidRPr="002507A0">
        <w:rPr>
          <w:lang w:val="ru-RU"/>
        </w:rPr>
        <w:t>. Рисунки могут быть выполнены на плотной белой бумаге для рисования</w:t>
      </w:r>
      <w:r>
        <w:rPr>
          <w:lang w:val="ru-RU"/>
        </w:rPr>
        <w:t xml:space="preserve"> или на холсте</w:t>
      </w:r>
      <w:r w:rsidRPr="002507A0">
        <w:rPr>
          <w:lang w:val="ru-RU"/>
        </w:rPr>
        <w:t xml:space="preserve"> формат</w:t>
      </w:r>
      <w:r>
        <w:rPr>
          <w:lang w:val="ru-RU"/>
        </w:rPr>
        <w:t>ов:</w:t>
      </w:r>
      <w:r w:rsidRPr="002507A0">
        <w:rPr>
          <w:lang w:val="ru-RU"/>
        </w:rPr>
        <w:t xml:space="preserve"> </w:t>
      </w:r>
      <w:r>
        <w:rPr>
          <w:lang w:val="ru-RU"/>
        </w:rPr>
        <w:t xml:space="preserve">А5, А4, </w:t>
      </w:r>
      <w:r w:rsidRPr="002507A0">
        <w:rPr>
          <w:lang w:val="ru-RU"/>
        </w:rPr>
        <w:t>А</w:t>
      </w:r>
      <w:r>
        <w:rPr>
          <w:lang w:val="ru-RU"/>
        </w:rPr>
        <w:t>3</w:t>
      </w:r>
      <w:r w:rsidRPr="002507A0">
        <w:rPr>
          <w:lang w:val="ru-RU"/>
        </w:rPr>
        <w:t xml:space="preserve"> </w:t>
      </w:r>
      <w:r>
        <w:rPr>
          <w:lang w:val="ru-RU"/>
        </w:rPr>
        <w:t xml:space="preserve">(на выбор) </w:t>
      </w:r>
      <w:r w:rsidRPr="002507A0">
        <w:rPr>
          <w:lang w:val="ru-RU"/>
        </w:rPr>
        <w:t>в любой технике исполнения (акварель, гуашь, пастель, карандаш, фломастер, смешанные техники и др.).</w:t>
      </w:r>
    </w:p>
    <w:p w14:paraId="5681A2E0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>3.</w:t>
      </w:r>
      <w:r>
        <w:rPr>
          <w:lang w:val="ru-RU"/>
        </w:rPr>
        <w:t>6</w:t>
      </w:r>
      <w:r w:rsidRPr="002507A0">
        <w:rPr>
          <w:lang w:val="ru-RU"/>
        </w:rPr>
        <w:t xml:space="preserve">. Рисунок должен отражать представление и взгляд </w:t>
      </w:r>
      <w:r>
        <w:rPr>
          <w:lang w:val="ru-RU"/>
        </w:rPr>
        <w:t>участника</w:t>
      </w:r>
      <w:r w:rsidRPr="002507A0">
        <w:rPr>
          <w:lang w:val="ru-RU"/>
        </w:rPr>
        <w:t xml:space="preserve"> о</w:t>
      </w:r>
      <w:r>
        <w:rPr>
          <w:lang w:val="ru-RU"/>
        </w:rPr>
        <w:t>б</w:t>
      </w:r>
      <w:r w:rsidRPr="002507A0">
        <w:rPr>
          <w:lang w:val="ru-RU"/>
        </w:rPr>
        <w:t xml:space="preserve"> </w:t>
      </w:r>
      <w:r>
        <w:rPr>
          <w:lang w:val="ru-RU"/>
        </w:rPr>
        <w:t>Ангелах в контексте темы «Паломники надежды»</w:t>
      </w:r>
      <w:r w:rsidRPr="002507A0">
        <w:rPr>
          <w:lang w:val="ru-RU"/>
        </w:rPr>
        <w:t>.</w:t>
      </w:r>
    </w:p>
    <w:p w14:paraId="6384D5AA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>3.</w:t>
      </w:r>
      <w:r>
        <w:rPr>
          <w:lang w:val="ru-RU"/>
        </w:rPr>
        <w:t>7</w:t>
      </w:r>
      <w:r w:rsidRPr="002507A0">
        <w:rPr>
          <w:lang w:val="ru-RU"/>
        </w:rPr>
        <w:t>. Рисунок должен быть новым, нигде ранее не выставлявшимся, не участвовавшим в других конкурсах, не заимствованным из других источников.</w:t>
      </w:r>
    </w:p>
    <w:p w14:paraId="73550618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>3.</w:t>
      </w:r>
      <w:r>
        <w:rPr>
          <w:lang w:val="ru-RU"/>
        </w:rPr>
        <w:t>8</w:t>
      </w:r>
      <w:r w:rsidRPr="002507A0">
        <w:rPr>
          <w:lang w:val="ru-RU"/>
        </w:rPr>
        <w:t>. Участники гарантируют подлинность авторства предоставляемых на Конкурс работ.</w:t>
      </w:r>
    </w:p>
    <w:p w14:paraId="6615EF98" w14:textId="15823D28" w:rsidR="00842956" w:rsidRDefault="00732276" w:rsidP="007E30F0">
      <w:pPr>
        <w:pStyle w:val="a0"/>
        <w:spacing w:line="360" w:lineRule="auto"/>
        <w:contextualSpacing/>
        <w:rPr>
          <w:lang w:val="ru-RU"/>
        </w:rPr>
      </w:pPr>
      <w:r>
        <w:t> </w:t>
      </w:r>
      <w:r w:rsidRPr="002507A0">
        <w:rPr>
          <w:lang w:val="ru-RU"/>
        </w:rPr>
        <w:t>3.</w:t>
      </w:r>
      <w:r>
        <w:rPr>
          <w:lang w:val="ru-RU"/>
        </w:rPr>
        <w:t>9</w:t>
      </w:r>
      <w:r w:rsidRPr="002507A0">
        <w:rPr>
          <w:lang w:val="ru-RU"/>
        </w:rPr>
        <w:t>. Работы, подготовленные и присланные на Конкурс с нарушением требований настоящего Положения, конкурсной комиссией не рассматриваются.</w:t>
      </w:r>
    </w:p>
    <w:p w14:paraId="4070D790" w14:textId="77777777" w:rsidR="007E30F0" w:rsidRPr="002507A0" w:rsidRDefault="007E30F0" w:rsidP="007E30F0">
      <w:pPr>
        <w:pStyle w:val="a0"/>
        <w:spacing w:line="360" w:lineRule="auto"/>
        <w:contextualSpacing/>
        <w:rPr>
          <w:lang w:val="ru-RU"/>
        </w:rPr>
      </w:pPr>
    </w:p>
    <w:p w14:paraId="3E134269" w14:textId="77777777" w:rsidR="00842956" w:rsidRDefault="00732276" w:rsidP="007E30F0">
      <w:pPr>
        <w:pStyle w:val="a0"/>
        <w:numPr>
          <w:ilvl w:val="0"/>
          <w:numId w:val="4"/>
        </w:numPr>
        <w:spacing w:line="360" w:lineRule="auto"/>
        <w:contextualSpacing/>
        <w:jc w:val="center"/>
      </w:pPr>
      <w:proofErr w:type="spellStart"/>
      <w:r>
        <w:rPr>
          <w:rStyle w:val="StrongEmphasis"/>
        </w:rPr>
        <w:t>Критерии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оценки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конкурсных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работ</w:t>
      </w:r>
      <w:proofErr w:type="spellEnd"/>
    </w:p>
    <w:p w14:paraId="3850E505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>Представленные на Конкурс рисунки оцениваются по следующим критериям:</w:t>
      </w:r>
    </w:p>
    <w:p w14:paraId="0EA5B86C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 xml:space="preserve">- </w:t>
      </w:r>
      <w:r>
        <w:t> </w:t>
      </w:r>
      <w:r w:rsidRPr="002507A0">
        <w:rPr>
          <w:lang w:val="ru-RU"/>
        </w:rPr>
        <w:t>соответствие содержания рисунка тематике Конкурса;</w:t>
      </w:r>
    </w:p>
    <w:p w14:paraId="50B0D61A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>- креативность (новизна идеи, оригинальность) работы;</w:t>
      </w:r>
    </w:p>
    <w:p w14:paraId="59DF0A87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>- качество и аккуратность выполнения работы;</w:t>
      </w:r>
    </w:p>
    <w:p w14:paraId="707FC90D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>- мастерство (техника исполнения работы, авторское отличие);</w:t>
      </w:r>
    </w:p>
    <w:p w14:paraId="761133E4" w14:textId="440A7359" w:rsidR="00842956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>- эмоциональное воздействие работы на зрителя.</w:t>
      </w:r>
    </w:p>
    <w:p w14:paraId="5FF7F479" w14:textId="77777777" w:rsidR="007E30F0" w:rsidRPr="002507A0" w:rsidRDefault="007E30F0" w:rsidP="007E30F0">
      <w:pPr>
        <w:pStyle w:val="a0"/>
        <w:spacing w:line="360" w:lineRule="auto"/>
        <w:contextualSpacing/>
        <w:rPr>
          <w:lang w:val="ru-RU"/>
        </w:rPr>
      </w:pPr>
    </w:p>
    <w:p w14:paraId="30D7C41A" w14:textId="77777777" w:rsidR="00842956" w:rsidRDefault="00732276" w:rsidP="007E30F0">
      <w:pPr>
        <w:pStyle w:val="a0"/>
        <w:numPr>
          <w:ilvl w:val="0"/>
          <w:numId w:val="5"/>
        </w:numPr>
        <w:spacing w:line="360" w:lineRule="auto"/>
        <w:contextualSpacing/>
        <w:jc w:val="center"/>
      </w:pPr>
      <w:proofErr w:type="spellStart"/>
      <w:r>
        <w:rPr>
          <w:rStyle w:val="StrongEmphasis"/>
        </w:rPr>
        <w:t>Подведение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итогов</w:t>
      </w:r>
      <w:proofErr w:type="spellEnd"/>
      <w:r>
        <w:rPr>
          <w:rStyle w:val="StrongEmphasis"/>
        </w:rPr>
        <w:t xml:space="preserve"> и </w:t>
      </w:r>
      <w:proofErr w:type="spellStart"/>
      <w:r>
        <w:rPr>
          <w:rStyle w:val="StrongEmphasis"/>
        </w:rPr>
        <w:t>награждение</w:t>
      </w:r>
      <w:proofErr w:type="spellEnd"/>
    </w:p>
    <w:p w14:paraId="5C897E92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>5.1. Жюри осуществляет оценку представленных на конкурс рисунков в соответствии с критериями, указанными в пункте 4 настоящего Положения.</w:t>
      </w:r>
    </w:p>
    <w:p w14:paraId="3D308DCD" w14:textId="29EDEA49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>5</w:t>
      </w:r>
      <w:r w:rsidR="007E30F0">
        <w:rPr>
          <w:lang w:val="ru-RU"/>
        </w:rPr>
        <w:t>.2. Присуждаются первое, второе и</w:t>
      </w:r>
      <w:r w:rsidRPr="002507A0">
        <w:rPr>
          <w:lang w:val="ru-RU"/>
        </w:rPr>
        <w:t xml:space="preserve"> третье мест</w:t>
      </w:r>
      <w:r w:rsidR="007E30F0">
        <w:rPr>
          <w:lang w:val="ru-RU"/>
        </w:rPr>
        <w:t>о</w:t>
      </w:r>
      <w:r w:rsidRPr="002507A0">
        <w:rPr>
          <w:lang w:val="ru-RU"/>
        </w:rPr>
        <w:t xml:space="preserve"> для каждой категории участников.</w:t>
      </w:r>
    </w:p>
    <w:p w14:paraId="100157E1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>5.3. Победители Конкурса в каждой категории награждаются дипломами.</w:t>
      </w:r>
    </w:p>
    <w:p w14:paraId="15981CFF" w14:textId="77777777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 xml:space="preserve">Все остальные участники Конкурса получают Сертификаты об участии на адрес электронной почты, указанный </w:t>
      </w:r>
      <w:r>
        <w:rPr>
          <w:lang w:val="ru-RU"/>
        </w:rPr>
        <w:t>при отправке работы</w:t>
      </w:r>
      <w:r w:rsidRPr="002507A0">
        <w:rPr>
          <w:lang w:val="ru-RU"/>
        </w:rPr>
        <w:t xml:space="preserve"> (не позднее </w:t>
      </w:r>
      <w:r>
        <w:rPr>
          <w:lang w:val="ru-RU"/>
        </w:rPr>
        <w:t>30</w:t>
      </w:r>
      <w:r w:rsidRPr="002507A0">
        <w:rPr>
          <w:lang w:val="ru-RU"/>
        </w:rPr>
        <w:t xml:space="preserve"> </w:t>
      </w:r>
      <w:r>
        <w:rPr>
          <w:lang w:val="ru-RU"/>
        </w:rPr>
        <w:t>января</w:t>
      </w:r>
      <w:r w:rsidRPr="002507A0">
        <w:rPr>
          <w:lang w:val="ru-RU"/>
        </w:rPr>
        <w:t xml:space="preserve"> 202</w:t>
      </w:r>
      <w:r>
        <w:rPr>
          <w:lang w:val="ru-RU"/>
        </w:rPr>
        <w:t>6</w:t>
      </w:r>
      <w:r w:rsidRPr="002507A0">
        <w:rPr>
          <w:lang w:val="ru-RU"/>
        </w:rPr>
        <w:t xml:space="preserve"> года).</w:t>
      </w:r>
    </w:p>
    <w:p w14:paraId="01FE0AC1" w14:textId="2A88B019" w:rsidR="00842956" w:rsidRPr="002507A0" w:rsidRDefault="00732276" w:rsidP="007E30F0">
      <w:pPr>
        <w:pStyle w:val="a0"/>
        <w:spacing w:line="360" w:lineRule="auto"/>
        <w:contextualSpacing/>
        <w:rPr>
          <w:lang w:val="ru-RU"/>
        </w:rPr>
      </w:pPr>
      <w:r w:rsidRPr="002507A0">
        <w:rPr>
          <w:lang w:val="ru-RU"/>
        </w:rPr>
        <w:t xml:space="preserve">5.3. </w:t>
      </w:r>
      <w:bookmarkStart w:id="0" w:name="_GoBack"/>
      <w:r w:rsidRPr="002507A0">
        <w:rPr>
          <w:lang w:val="ru-RU"/>
        </w:rPr>
        <w:t xml:space="preserve">Результаты Конкурса будут размещены на сайте </w:t>
      </w:r>
      <w:r w:rsidR="00E43A0B">
        <w:rPr>
          <w:lang w:val="ru-RU"/>
        </w:rPr>
        <w:t>«</w:t>
      </w:r>
      <w:r w:rsidR="007E30F0">
        <w:rPr>
          <w:lang w:val="ru-RU"/>
        </w:rPr>
        <w:t>Сибирской Католической Газеты</w:t>
      </w:r>
      <w:r w:rsidR="00E43A0B">
        <w:rPr>
          <w:lang w:val="ru-RU"/>
        </w:rPr>
        <w:t>»</w:t>
      </w:r>
      <w:r w:rsidR="007E30F0">
        <w:rPr>
          <w:lang w:val="ru-RU"/>
        </w:rPr>
        <w:t xml:space="preserve">, а также в </w:t>
      </w:r>
      <w:r w:rsidR="00E43A0B">
        <w:rPr>
          <w:lang w:val="ru-RU"/>
        </w:rPr>
        <w:t>телеграмм-</w:t>
      </w:r>
      <w:r w:rsidR="007E30F0">
        <w:rPr>
          <w:lang w:val="ru-RU"/>
        </w:rPr>
        <w:t>канале «Ангелы</w:t>
      </w:r>
      <w:r w:rsidR="00EE097C">
        <w:rPr>
          <w:lang w:val="ru-RU"/>
        </w:rPr>
        <w:t xml:space="preserve"> </w:t>
      </w:r>
      <w:r w:rsidR="007E30F0">
        <w:rPr>
          <w:lang w:val="ru-RU"/>
        </w:rPr>
        <w:t>- наши друзья»</w:t>
      </w:r>
      <w:r w:rsidRPr="002507A0">
        <w:rPr>
          <w:lang w:val="ru-RU"/>
        </w:rPr>
        <w:t xml:space="preserve"> не позднее </w:t>
      </w:r>
      <w:r>
        <w:rPr>
          <w:lang w:val="ru-RU"/>
        </w:rPr>
        <w:t>20</w:t>
      </w:r>
      <w:r w:rsidRPr="002507A0">
        <w:rPr>
          <w:lang w:val="ru-RU"/>
        </w:rPr>
        <w:t xml:space="preserve"> </w:t>
      </w:r>
      <w:r>
        <w:rPr>
          <w:lang w:val="ru-RU"/>
        </w:rPr>
        <w:t>декабря</w:t>
      </w:r>
      <w:r w:rsidRPr="002507A0">
        <w:rPr>
          <w:lang w:val="ru-RU"/>
        </w:rPr>
        <w:t xml:space="preserve"> 202</w:t>
      </w:r>
      <w:r>
        <w:rPr>
          <w:lang w:val="ru-RU"/>
        </w:rPr>
        <w:t>5</w:t>
      </w:r>
      <w:r w:rsidRPr="002507A0">
        <w:rPr>
          <w:lang w:val="ru-RU"/>
        </w:rPr>
        <w:t xml:space="preserve"> года.</w:t>
      </w:r>
      <w:bookmarkEnd w:id="0"/>
    </w:p>
    <w:p w14:paraId="15981C41" w14:textId="77777777" w:rsidR="00842956" w:rsidRPr="002507A0" w:rsidRDefault="00842956" w:rsidP="007E30F0">
      <w:pPr>
        <w:pStyle w:val="a0"/>
        <w:spacing w:line="360" w:lineRule="auto"/>
        <w:contextualSpacing/>
        <w:rPr>
          <w:lang w:val="ru-RU"/>
        </w:rPr>
      </w:pPr>
    </w:p>
    <w:p w14:paraId="7D360E3A" w14:textId="77777777" w:rsidR="00842956" w:rsidRDefault="00732276" w:rsidP="007E30F0">
      <w:pPr>
        <w:pStyle w:val="a0"/>
        <w:spacing w:line="360" w:lineRule="auto"/>
        <w:contextualSpacing/>
        <w:jc w:val="right"/>
        <w:rPr>
          <w:lang w:val="ru-RU"/>
        </w:rPr>
      </w:pPr>
      <w:r>
        <w:rPr>
          <w:b/>
          <w:bCs/>
          <w:lang w:val="ru-RU"/>
        </w:rPr>
        <w:t>Контактная информация</w:t>
      </w:r>
      <w:r>
        <w:rPr>
          <w:lang w:val="ru-RU"/>
        </w:rPr>
        <w:t>:</w:t>
      </w:r>
    </w:p>
    <w:p w14:paraId="32E29BDF" w14:textId="77777777" w:rsidR="00842956" w:rsidRDefault="00732276" w:rsidP="007E30F0">
      <w:pPr>
        <w:pStyle w:val="a0"/>
        <w:numPr>
          <w:ilvl w:val="0"/>
          <w:numId w:val="6"/>
        </w:numPr>
        <w:spacing w:line="360" w:lineRule="auto"/>
        <w:contextualSpacing/>
        <w:jc w:val="right"/>
      </w:pPr>
      <w:r>
        <w:t>mail</w:t>
      </w:r>
      <w:r>
        <w:rPr>
          <w:lang w:val="ru-RU"/>
        </w:rPr>
        <w:t xml:space="preserve">: </w:t>
      </w:r>
      <w:hyperlink r:id="rId5" w:history="1">
        <w:r>
          <w:rPr>
            <w:rStyle w:val="a5"/>
            <w:lang w:val="en-US"/>
          </w:rPr>
          <w:t>katechezanow@gmail.com</w:t>
        </w:r>
      </w:hyperlink>
    </w:p>
    <w:p w14:paraId="612355AE" w14:textId="77777777" w:rsidR="00842956" w:rsidRDefault="00732276" w:rsidP="007E30F0">
      <w:pPr>
        <w:pStyle w:val="a0"/>
        <w:spacing w:line="360" w:lineRule="auto"/>
        <w:contextualSpacing/>
        <w:jc w:val="right"/>
        <w:rPr>
          <w:lang w:val="ru-RU"/>
        </w:rPr>
      </w:pPr>
      <w:r>
        <w:rPr>
          <w:lang w:val="ru-RU"/>
        </w:rPr>
        <w:t>Сестра Иоанна, тел.: +79226587421</w:t>
      </w:r>
    </w:p>
    <w:sectPr w:rsidR="0084295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default"/>
  </w:font>
  <w:font w:name="Droid Sans Fallback">
    <w:altName w:val="SimSun"/>
    <w:charset w:val="86"/>
    <w:family w:val="auto"/>
    <w:pitch w:val="default"/>
  </w:font>
  <w:font w:name="Droid Sans Devanagari">
    <w:altName w:val="Segoe Prin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OpenSymbol">
    <w:altName w:val="Segoe Print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5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1" w15:restartNumberingAfterBreak="0">
    <w:nsid w:val="BF205925"/>
    <w:multiLevelType w:val="multilevel"/>
    <w:tmpl w:val="BF205925"/>
    <w:lvl w:ilvl="0">
      <w:start w:val="4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2" w15:restartNumberingAfterBreak="0">
    <w:nsid w:val="C2313600"/>
    <w:multiLevelType w:val="singleLevel"/>
    <w:tmpl w:val="C2313600"/>
    <w:lvl w:ilvl="0">
      <w:start w:val="5"/>
      <w:numFmt w:val="upperLetter"/>
      <w:suff w:val="nothing"/>
      <w:lvlText w:val="%1-"/>
      <w:lvlJc w:val="left"/>
    </w:lvl>
  </w:abstractNum>
  <w:abstractNum w:abstractNumId="3" w15:restartNumberingAfterBreak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5" w15:restartNumberingAfterBreak="0">
    <w:nsid w:val="59ADCABA"/>
    <w:multiLevelType w:val="multilevel"/>
    <w:tmpl w:val="59ADCABA"/>
    <w:lvl w:ilvl="0">
      <w:start w:val="3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9"/>
  <w:autoHyphenation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842956"/>
    <w:rsid w:val="002507A0"/>
    <w:rsid w:val="002A01C0"/>
    <w:rsid w:val="00732276"/>
    <w:rsid w:val="00767BF5"/>
    <w:rsid w:val="007E30F0"/>
    <w:rsid w:val="00842956"/>
    <w:rsid w:val="00A76B18"/>
    <w:rsid w:val="00BB0470"/>
    <w:rsid w:val="00CE109F"/>
    <w:rsid w:val="00E17026"/>
    <w:rsid w:val="00E43A0B"/>
    <w:rsid w:val="00EE097C"/>
    <w:rsid w:val="00FB04C3"/>
    <w:rsid w:val="638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EDFB"/>
  <w15:docId w15:val="{51A6D394-B7DF-4EF0-BE23-26DEA2BF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val="en-US"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  <w:lang w:val="zh-CN" w:eastAsia="zh-CN" w:bidi="zh-CN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List"/>
    <w:basedOn w:val="a0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chezan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12</cp:revision>
  <dcterms:created xsi:type="dcterms:W3CDTF">2025-09-03T12:27:00Z</dcterms:created>
  <dcterms:modified xsi:type="dcterms:W3CDTF">2025-09-08T05:43:00Z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B808A92BB1B34E8DA2709A24DEEFEBB3_12</vt:lpwstr>
  </property>
</Properties>
</file>